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7A" w:rsidRPr="00BE7A7A" w:rsidRDefault="00BE7A7A" w:rsidP="00BE7A7A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BE7A7A">
        <w:rPr>
          <w:rFonts w:ascii="Times New Roman" w:hAnsi="Times New Roman"/>
          <w:b/>
        </w:rPr>
        <w:t>Исчисляемые</w:t>
      </w:r>
      <w:r w:rsidRPr="00BE7A7A">
        <w:rPr>
          <w:rFonts w:ascii="Times New Roman" w:hAnsi="Times New Roman"/>
          <w:b/>
          <w:lang w:val="en-US"/>
        </w:rPr>
        <w:t xml:space="preserve"> </w:t>
      </w:r>
      <w:r w:rsidRPr="00BE7A7A">
        <w:rPr>
          <w:rFonts w:ascii="Times New Roman" w:hAnsi="Times New Roman"/>
          <w:b/>
        </w:rPr>
        <w:t>и</w:t>
      </w:r>
      <w:r w:rsidRPr="00BE7A7A">
        <w:rPr>
          <w:rFonts w:ascii="Times New Roman" w:hAnsi="Times New Roman"/>
          <w:b/>
          <w:lang w:val="en-US"/>
        </w:rPr>
        <w:t xml:space="preserve"> </w:t>
      </w:r>
      <w:r w:rsidRPr="00BE7A7A">
        <w:rPr>
          <w:rFonts w:ascii="Times New Roman" w:hAnsi="Times New Roman"/>
          <w:b/>
        </w:rPr>
        <w:t>неисчисляемые</w:t>
      </w:r>
      <w:r w:rsidRPr="00BE7A7A">
        <w:rPr>
          <w:rFonts w:ascii="Times New Roman" w:hAnsi="Times New Roman"/>
          <w:b/>
          <w:lang w:val="en-US"/>
        </w:rPr>
        <w:t xml:space="preserve"> </w:t>
      </w:r>
      <w:r w:rsidRPr="00BE7A7A">
        <w:rPr>
          <w:rFonts w:ascii="Times New Roman" w:hAnsi="Times New Roman"/>
          <w:b/>
        </w:rPr>
        <w:t>существительные</w:t>
      </w:r>
      <w:r w:rsidRPr="00BE7A7A">
        <w:rPr>
          <w:rFonts w:ascii="Times New Roman" w:hAnsi="Times New Roman"/>
          <w:b/>
          <w:lang w:val="en-US"/>
        </w:rPr>
        <w:t xml:space="preserve">. </w:t>
      </w:r>
    </w:p>
    <w:p w:rsidR="00BE7A7A" w:rsidRDefault="00BE7A7A" w:rsidP="00BE7A7A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BE7A7A">
        <w:rPr>
          <w:rFonts w:ascii="Times New Roman" w:hAnsi="Times New Roman"/>
          <w:b/>
          <w:lang w:val="en-US"/>
        </w:rPr>
        <w:t>Much/ many, little/ a little, few/ a few</w:t>
      </w:r>
    </w:p>
    <w:p w:rsidR="00BE7A7A" w:rsidRPr="00BE7A7A" w:rsidRDefault="00BE7A7A" w:rsidP="00BE7A7A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BE7A7A" w:rsidRPr="00BE7A7A" w:rsidRDefault="00BE7A7A" w:rsidP="00BE7A7A">
      <w:pPr>
        <w:spacing w:after="0" w:line="240" w:lineRule="auto"/>
        <w:ind w:firstLine="567"/>
        <w:jc w:val="both"/>
        <w:rPr>
          <w:rStyle w:val="FontStyle74"/>
          <w:spacing w:val="0"/>
          <w:sz w:val="22"/>
          <w:szCs w:val="22"/>
        </w:rPr>
      </w:pPr>
      <w:r w:rsidRPr="00BE7A7A">
        <w:rPr>
          <w:rStyle w:val="FontStyle74"/>
          <w:spacing w:val="0"/>
          <w:sz w:val="22"/>
          <w:szCs w:val="22"/>
        </w:rPr>
        <w:t>Имена существительные нарицательные можно разделить на две группы: 1) исчисляемые существительные и 2) неисчисляемые су</w:t>
      </w:r>
      <w:r w:rsidRPr="00BE7A7A">
        <w:rPr>
          <w:rStyle w:val="FontStyle74"/>
          <w:spacing w:val="0"/>
          <w:sz w:val="22"/>
          <w:szCs w:val="22"/>
        </w:rPr>
        <w:softHyphen/>
        <w:t>ществительные.</w:t>
      </w:r>
    </w:p>
    <w:p w:rsidR="00BE7A7A" w:rsidRPr="00BE7A7A" w:rsidRDefault="00BE7A7A" w:rsidP="00BE7A7A">
      <w:pPr>
        <w:spacing w:after="0" w:line="240" w:lineRule="auto"/>
        <w:jc w:val="both"/>
        <w:rPr>
          <w:rStyle w:val="FontStyle74"/>
          <w:spacing w:val="0"/>
          <w:sz w:val="22"/>
          <w:szCs w:val="22"/>
        </w:rPr>
      </w:pPr>
      <w:r w:rsidRPr="00BE7A7A">
        <w:rPr>
          <w:rStyle w:val="FontStyle74"/>
          <w:spacing w:val="0"/>
          <w:sz w:val="22"/>
          <w:szCs w:val="22"/>
        </w:rPr>
        <w:t>К исчисляемым существительным относятся названия предметов, которые можно пересчитать. Они употребляются как в единственном, так и во множественном числе:</w:t>
      </w:r>
    </w:p>
    <w:p w:rsidR="00BE7A7A" w:rsidRPr="00BE7A7A" w:rsidRDefault="00BE7A7A" w:rsidP="00BE7A7A">
      <w:pPr>
        <w:spacing w:after="0" w:line="240" w:lineRule="auto"/>
        <w:ind w:firstLine="567"/>
        <w:rPr>
          <w:rStyle w:val="FontStyle61"/>
          <w:sz w:val="22"/>
          <w:szCs w:val="22"/>
          <w:lang w:val="en-US" w:eastAsia="en-US"/>
        </w:rPr>
      </w:pPr>
      <w:r w:rsidRPr="00BE7A7A">
        <w:rPr>
          <w:rStyle w:val="FontStyle74"/>
          <w:spacing w:val="0"/>
          <w:sz w:val="22"/>
          <w:szCs w:val="22"/>
          <w:lang w:val="en-US" w:eastAsia="en-US"/>
        </w:rPr>
        <w:t xml:space="preserve">I have bought </w:t>
      </w:r>
      <w:r w:rsidRPr="00BE7A7A">
        <w:rPr>
          <w:rStyle w:val="FontStyle61"/>
          <w:sz w:val="22"/>
          <w:szCs w:val="22"/>
          <w:lang w:val="en-US" w:eastAsia="en-US"/>
        </w:rPr>
        <w:t>a book.</w:t>
      </w:r>
      <w:r w:rsidRPr="00BE7A7A">
        <w:rPr>
          <w:rStyle w:val="FontStyle74"/>
          <w:spacing w:val="0"/>
          <w:sz w:val="22"/>
          <w:szCs w:val="22"/>
          <w:lang w:val="en-US"/>
        </w:rPr>
        <w:t xml:space="preserve"> </w:t>
      </w:r>
      <w:r w:rsidRPr="00BE7A7A">
        <w:rPr>
          <w:rStyle w:val="FontStyle74"/>
          <w:spacing w:val="0"/>
          <w:sz w:val="22"/>
          <w:szCs w:val="22"/>
        </w:rPr>
        <w:t>Я</w:t>
      </w:r>
      <w:r w:rsidRPr="00BE7A7A">
        <w:rPr>
          <w:rStyle w:val="FontStyle74"/>
          <w:spacing w:val="0"/>
          <w:sz w:val="22"/>
          <w:szCs w:val="22"/>
          <w:lang w:val="en-US"/>
        </w:rPr>
        <w:t xml:space="preserve"> </w:t>
      </w:r>
      <w:r w:rsidRPr="00BE7A7A">
        <w:rPr>
          <w:rStyle w:val="FontStyle74"/>
          <w:spacing w:val="0"/>
          <w:sz w:val="22"/>
          <w:szCs w:val="22"/>
        </w:rPr>
        <w:t>купил</w:t>
      </w:r>
      <w:r w:rsidRPr="00BE7A7A">
        <w:rPr>
          <w:rStyle w:val="FontStyle74"/>
          <w:spacing w:val="0"/>
          <w:sz w:val="22"/>
          <w:szCs w:val="22"/>
          <w:lang w:val="en-US"/>
        </w:rPr>
        <w:t xml:space="preserve"> </w:t>
      </w:r>
      <w:r w:rsidRPr="00BE7A7A">
        <w:rPr>
          <w:rStyle w:val="FontStyle74"/>
          <w:spacing w:val="0"/>
          <w:sz w:val="22"/>
          <w:szCs w:val="22"/>
        </w:rPr>
        <w:t>книгу</w:t>
      </w:r>
    </w:p>
    <w:p w:rsidR="00BE7A7A" w:rsidRPr="00BE7A7A" w:rsidRDefault="00BE7A7A" w:rsidP="00BE7A7A">
      <w:pPr>
        <w:spacing w:after="0" w:line="240" w:lineRule="auto"/>
        <w:ind w:firstLine="567"/>
        <w:rPr>
          <w:rStyle w:val="FontStyle61"/>
          <w:sz w:val="22"/>
          <w:szCs w:val="22"/>
          <w:lang w:val="en-US" w:eastAsia="en-US"/>
        </w:rPr>
      </w:pPr>
      <w:r w:rsidRPr="00BE7A7A">
        <w:rPr>
          <w:rStyle w:val="FontStyle74"/>
          <w:spacing w:val="0"/>
          <w:sz w:val="22"/>
          <w:szCs w:val="22"/>
          <w:lang w:val="en-US" w:eastAsia="en-US"/>
        </w:rPr>
        <w:t xml:space="preserve">I have bought two </w:t>
      </w:r>
      <w:r w:rsidRPr="00BE7A7A">
        <w:rPr>
          <w:rStyle w:val="FontStyle61"/>
          <w:sz w:val="22"/>
          <w:szCs w:val="22"/>
          <w:lang w:val="en-US" w:eastAsia="en-US"/>
        </w:rPr>
        <w:t xml:space="preserve">books. </w:t>
      </w:r>
      <w:r w:rsidRPr="00BE7A7A">
        <w:rPr>
          <w:rStyle w:val="FontStyle74"/>
          <w:spacing w:val="0"/>
          <w:sz w:val="22"/>
          <w:szCs w:val="22"/>
        </w:rPr>
        <w:t>Я</w:t>
      </w:r>
      <w:r w:rsidRPr="00BE7A7A">
        <w:rPr>
          <w:rStyle w:val="FontStyle74"/>
          <w:spacing w:val="0"/>
          <w:sz w:val="22"/>
          <w:szCs w:val="22"/>
          <w:lang w:val="en-US"/>
        </w:rPr>
        <w:t xml:space="preserve"> </w:t>
      </w:r>
      <w:r w:rsidRPr="00BE7A7A">
        <w:rPr>
          <w:rStyle w:val="FontStyle74"/>
          <w:spacing w:val="0"/>
          <w:sz w:val="22"/>
          <w:szCs w:val="22"/>
        </w:rPr>
        <w:t>купил</w:t>
      </w:r>
      <w:r w:rsidRPr="00BE7A7A">
        <w:rPr>
          <w:rStyle w:val="FontStyle74"/>
          <w:spacing w:val="0"/>
          <w:sz w:val="22"/>
          <w:szCs w:val="22"/>
          <w:lang w:val="en-US"/>
        </w:rPr>
        <w:t xml:space="preserve"> </w:t>
      </w:r>
      <w:r w:rsidRPr="00BE7A7A">
        <w:rPr>
          <w:rStyle w:val="FontStyle74"/>
          <w:spacing w:val="0"/>
          <w:sz w:val="22"/>
          <w:szCs w:val="22"/>
        </w:rPr>
        <w:t>две</w:t>
      </w:r>
      <w:r w:rsidRPr="00BE7A7A">
        <w:rPr>
          <w:rStyle w:val="FontStyle74"/>
          <w:spacing w:val="0"/>
          <w:sz w:val="22"/>
          <w:szCs w:val="22"/>
          <w:lang w:val="en-US"/>
        </w:rPr>
        <w:t xml:space="preserve"> </w:t>
      </w:r>
      <w:r w:rsidRPr="00BE7A7A">
        <w:rPr>
          <w:rStyle w:val="FontStyle74"/>
          <w:spacing w:val="0"/>
          <w:sz w:val="22"/>
          <w:szCs w:val="22"/>
        </w:rPr>
        <w:t>книги</w:t>
      </w:r>
    </w:p>
    <w:p w:rsidR="00BE7A7A" w:rsidRPr="00BE7A7A" w:rsidRDefault="00BE7A7A" w:rsidP="00BE7A7A">
      <w:pPr>
        <w:spacing w:after="0" w:line="240" w:lineRule="auto"/>
        <w:ind w:firstLine="567"/>
        <w:rPr>
          <w:rStyle w:val="FontStyle74"/>
          <w:spacing w:val="0"/>
          <w:sz w:val="22"/>
          <w:szCs w:val="22"/>
          <w:lang w:eastAsia="en-US"/>
        </w:rPr>
      </w:pPr>
      <w:r w:rsidRPr="00BE7A7A">
        <w:rPr>
          <w:rStyle w:val="FontStyle74"/>
          <w:spacing w:val="0"/>
          <w:sz w:val="22"/>
          <w:szCs w:val="22"/>
          <w:lang w:val="en-US" w:eastAsia="en-US"/>
        </w:rPr>
        <w:t xml:space="preserve">There is </w:t>
      </w:r>
      <w:r w:rsidRPr="00BE7A7A">
        <w:rPr>
          <w:rStyle w:val="FontStyle61"/>
          <w:sz w:val="22"/>
          <w:szCs w:val="22"/>
          <w:lang w:val="en-US" w:eastAsia="en-US"/>
        </w:rPr>
        <w:t xml:space="preserve">a library </w:t>
      </w:r>
      <w:r w:rsidRPr="00BE7A7A">
        <w:rPr>
          <w:rStyle w:val="FontStyle74"/>
          <w:spacing w:val="0"/>
          <w:sz w:val="22"/>
          <w:szCs w:val="22"/>
          <w:lang w:val="en-US" w:eastAsia="en-US"/>
        </w:rPr>
        <w:t xml:space="preserve">in this street. </w:t>
      </w:r>
      <w:r w:rsidRPr="00BE7A7A">
        <w:rPr>
          <w:rStyle w:val="FontStyle74"/>
          <w:spacing w:val="0"/>
          <w:sz w:val="22"/>
          <w:szCs w:val="22"/>
        </w:rPr>
        <w:t>На этой улице имеется библиотека.</w:t>
      </w:r>
    </w:p>
    <w:p w:rsidR="00BE7A7A" w:rsidRPr="00BE7A7A" w:rsidRDefault="00BE7A7A" w:rsidP="00BE7A7A">
      <w:pPr>
        <w:spacing w:after="0" w:line="240" w:lineRule="auto"/>
        <w:ind w:firstLine="567"/>
        <w:rPr>
          <w:rStyle w:val="FontStyle74"/>
          <w:spacing w:val="0"/>
          <w:sz w:val="22"/>
          <w:szCs w:val="22"/>
          <w:lang w:val="en-US"/>
        </w:rPr>
      </w:pPr>
      <w:r w:rsidRPr="00BE7A7A">
        <w:rPr>
          <w:rStyle w:val="FontStyle74"/>
          <w:spacing w:val="0"/>
          <w:sz w:val="22"/>
          <w:szCs w:val="22"/>
          <w:lang w:val="en-US" w:eastAsia="en-US"/>
        </w:rPr>
        <w:t xml:space="preserve">There are very many </w:t>
      </w:r>
      <w:r w:rsidRPr="00BE7A7A">
        <w:rPr>
          <w:rStyle w:val="FontStyle61"/>
          <w:sz w:val="22"/>
          <w:szCs w:val="22"/>
          <w:lang w:val="en-US" w:eastAsia="en-US"/>
        </w:rPr>
        <w:t xml:space="preserve">libraries </w:t>
      </w:r>
      <w:r w:rsidRPr="00BE7A7A">
        <w:rPr>
          <w:rStyle w:val="FontStyle74"/>
          <w:spacing w:val="0"/>
          <w:sz w:val="22"/>
          <w:szCs w:val="22"/>
          <w:lang w:val="en-US" w:eastAsia="en-US"/>
        </w:rPr>
        <w:t>in Moscow</w:t>
      </w:r>
    </w:p>
    <w:p w:rsidR="00BE7A7A" w:rsidRPr="00BE7A7A" w:rsidRDefault="00BE7A7A" w:rsidP="00BE7A7A">
      <w:pPr>
        <w:spacing w:after="0" w:line="240" w:lineRule="auto"/>
        <w:jc w:val="both"/>
        <w:rPr>
          <w:rStyle w:val="FontStyle74"/>
          <w:spacing w:val="0"/>
          <w:sz w:val="22"/>
          <w:szCs w:val="22"/>
        </w:rPr>
      </w:pPr>
      <w:r w:rsidRPr="00BE7A7A">
        <w:rPr>
          <w:rStyle w:val="FontStyle74"/>
          <w:spacing w:val="0"/>
          <w:sz w:val="22"/>
          <w:szCs w:val="22"/>
        </w:rPr>
        <w:t>К неисчисляемым существительным относятся названия предме</w:t>
      </w:r>
      <w:r w:rsidRPr="00BE7A7A">
        <w:rPr>
          <w:rStyle w:val="FontStyle74"/>
          <w:spacing w:val="0"/>
          <w:sz w:val="22"/>
          <w:szCs w:val="22"/>
        </w:rPr>
        <w:softHyphen/>
        <w:t>тов, которые нельзя пересчитать. К ним принадлежат существительные вещественные и отвлеченные. Существительные неисчисляемые употреб</w:t>
      </w:r>
      <w:r w:rsidRPr="00BE7A7A">
        <w:rPr>
          <w:rStyle w:val="FontStyle74"/>
          <w:spacing w:val="0"/>
          <w:sz w:val="22"/>
          <w:szCs w:val="22"/>
        </w:rPr>
        <w:softHyphen/>
        <w:t>ляются только в единственном числе.</w:t>
      </w:r>
    </w:p>
    <w:p w:rsidR="00BE7A7A" w:rsidRPr="00BE7A7A" w:rsidRDefault="00BE7A7A" w:rsidP="00BE7A7A">
      <w:pPr>
        <w:spacing w:after="0" w:line="240" w:lineRule="auto"/>
        <w:ind w:firstLine="567"/>
        <w:rPr>
          <w:rStyle w:val="FontStyle61"/>
          <w:sz w:val="22"/>
          <w:szCs w:val="22"/>
          <w:lang w:eastAsia="en-US"/>
        </w:rPr>
      </w:pPr>
      <w:r w:rsidRPr="00BE7A7A">
        <w:rPr>
          <w:rStyle w:val="FontStyle61"/>
          <w:sz w:val="22"/>
          <w:szCs w:val="22"/>
          <w:lang w:val="en-US" w:eastAsia="en-US"/>
        </w:rPr>
        <w:t xml:space="preserve">Coal </w:t>
      </w:r>
      <w:r w:rsidRPr="00BE7A7A">
        <w:rPr>
          <w:rStyle w:val="FontStyle74"/>
          <w:spacing w:val="0"/>
          <w:sz w:val="22"/>
          <w:szCs w:val="22"/>
          <w:lang w:val="en-US" w:eastAsia="en-US"/>
        </w:rPr>
        <w:t xml:space="preserve">is produced in many districts of our country. </w:t>
      </w:r>
      <w:r w:rsidRPr="00BE7A7A">
        <w:rPr>
          <w:rStyle w:val="FontStyle74"/>
          <w:spacing w:val="0"/>
          <w:sz w:val="22"/>
          <w:szCs w:val="22"/>
        </w:rPr>
        <w:t>Уголь добывается во многих районах</w:t>
      </w:r>
      <w:r w:rsidRPr="00BE7A7A">
        <w:rPr>
          <w:rStyle w:val="FontStyle61"/>
          <w:sz w:val="22"/>
          <w:szCs w:val="22"/>
          <w:lang w:eastAsia="en-US"/>
        </w:rPr>
        <w:t xml:space="preserve"> </w:t>
      </w:r>
      <w:r w:rsidRPr="00BE7A7A">
        <w:rPr>
          <w:rStyle w:val="FontStyle74"/>
          <w:spacing w:val="0"/>
          <w:sz w:val="22"/>
          <w:szCs w:val="22"/>
        </w:rPr>
        <w:t>нашей страны.</w:t>
      </w:r>
      <w:r w:rsidRPr="00BE7A7A">
        <w:rPr>
          <w:rStyle w:val="FontStyle61"/>
          <w:sz w:val="22"/>
          <w:szCs w:val="22"/>
          <w:lang w:eastAsia="en-US"/>
        </w:rPr>
        <w:t xml:space="preserve"> </w:t>
      </w:r>
    </w:p>
    <w:p w:rsidR="00BE7A7A" w:rsidRPr="00BE7A7A" w:rsidRDefault="00BE7A7A" w:rsidP="00BE7A7A">
      <w:pPr>
        <w:spacing w:after="0" w:line="240" w:lineRule="auto"/>
        <w:ind w:firstLine="567"/>
        <w:rPr>
          <w:rStyle w:val="FontStyle74"/>
          <w:spacing w:val="0"/>
          <w:sz w:val="22"/>
          <w:szCs w:val="22"/>
          <w:lang w:val="en-US"/>
        </w:rPr>
      </w:pPr>
      <w:r w:rsidRPr="00BE7A7A">
        <w:rPr>
          <w:rStyle w:val="FontStyle61"/>
          <w:sz w:val="22"/>
          <w:szCs w:val="22"/>
          <w:lang w:val="en-US" w:eastAsia="en-US"/>
        </w:rPr>
        <w:t xml:space="preserve">Knowledge </w:t>
      </w:r>
      <w:r w:rsidRPr="00BE7A7A">
        <w:rPr>
          <w:rStyle w:val="FontStyle74"/>
          <w:spacing w:val="0"/>
          <w:sz w:val="22"/>
          <w:szCs w:val="22"/>
          <w:lang w:val="en-US" w:eastAsia="en-US"/>
        </w:rPr>
        <w:t xml:space="preserve">is </w:t>
      </w:r>
      <w:r w:rsidRPr="00BE7A7A">
        <w:rPr>
          <w:rStyle w:val="FontStyle61"/>
          <w:sz w:val="22"/>
          <w:szCs w:val="22"/>
          <w:lang w:val="en-US" w:eastAsia="en-US"/>
        </w:rPr>
        <w:t>power.</w:t>
      </w:r>
      <w:r w:rsidRPr="00BE7A7A">
        <w:rPr>
          <w:rStyle w:val="FontStyle74"/>
          <w:spacing w:val="0"/>
          <w:sz w:val="22"/>
          <w:szCs w:val="22"/>
          <w:lang w:val="en-US"/>
        </w:rPr>
        <w:t xml:space="preserve"> </w:t>
      </w:r>
      <w:r w:rsidRPr="00BE7A7A">
        <w:rPr>
          <w:rStyle w:val="FontStyle74"/>
          <w:spacing w:val="0"/>
          <w:sz w:val="22"/>
          <w:szCs w:val="22"/>
        </w:rPr>
        <w:t>Знание</w:t>
      </w:r>
      <w:r w:rsidRPr="00BE7A7A">
        <w:rPr>
          <w:rStyle w:val="FontStyle74"/>
          <w:spacing w:val="0"/>
          <w:sz w:val="22"/>
          <w:szCs w:val="22"/>
          <w:lang w:val="en-US"/>
        </w:rPr>
        <w:t xml:space="preserve"> — </w:t>
      </w:r>
      <w:r w:rsidRPr="00BE7A7A">
        <w:rPr>
          <w:rStyle w:val="FontStyle74"/>
          <w:spacing w:val="0"/>
          <w:sz w:val="22"/>
          <w:szCs w:val="22"/>
        </w:rPr>
        <w:t>сила</w:t>
      </w:r>
      <w:r w:rsidRPr="00BE7A7A">
        <w:rPr>
          <w:rStyle w:val="FontStyle74"/>
          <w:spacing w:val="0"/>
          <w:sz w:val="22"/>
          <w:szCs w:val="22"/>
          <w:lang w:val="en-US"/>
        </w:rPr>
        <w:t>.</w:t>
      </w:r>
    </w:p>
    <w:p w:rsidR="00BE7A7A" w:rsidRPr="00BE7A7A" w:rsidRDefault="00BE7A7A" w:rsidP="00BE7A7A">
      <w:pPr>
        <w:spacing w:after="0" w:line="240" w:lineRule="auto"/>
        <w:jc w:val="both"/>
        <w:rPr>
          <w:rStyle w:val="FontStyle60"/>
          <w:spacing w:val="0"/>
          <w:sz w:val="22"/>
          <w:szCs w:val="22"/>
          <w:lang w:val="en-US"/>
        </w:rPr>
      </w:pPr>
      <w:r w:rsidRPr="00BE7A7A">
        <w:rPr>
          <w:rStyle w:val="FontStyle60"/>
          <w:spacing w:val="0"/>
          <w:sz w:val="22"/>
          <w:szCs w:val="22"/>
          <w:lang w:val="en-US"/>
        </w:rPr>
        <w:tab/>
      </w:r>
    </w:p>
    <w:p w:rsidR="00BE7A7A" w:rsidRPr="00BE7A7A" w:rsidRDefault="00BE7A7A" w:rsidP="00BE7A7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BE7A7A">
        <w:rPr>
          <w:rStyle w:val="FontStyle60"/>
          <w:spacing w:val="0"/>
          <w:sz w:val="22"/>
          <w:szCs w:val="22"/>
          <w:lang w:val="en-US"/>
        </w:rPr>
        <w:t>Much</w:t>
      </w:r>
      <w:r w:rsidRPr="00BE7A7A">
        <w:rPr>
          <w:rStyle w:val="FontStyle60"/>
          <w:spacing w:val="0"/>
          <w:sz w:val="22"/>
          <w:szCs w:val="22"/>
        </w:rPr>
        <w:t xml:space="preserve"> </w:t>
      </w:r>
      <w:r w:rsidRPr="00BE7A7A">
        <w:rPr>
          <w:rStyle w:val="FontStyle73"/>
          <w:spacing w:val="0"/>
          <w:sz w:val="22"/>
          <w:szCs w:val="22"/>
        </w:rPr>
        <w:t xml:space="preserve">и </w:t>
      </w:r>
      <w:r w:rsidRPr="00BE7A7A">
        <w:rPr>
          <w:rStyle w:val="FontStyle60"/>
          <w:spacing w:val="0"/>
          <w:sz w:val="22"/>
          <w:szCs w:val="22"/>
          <w:lang w:val="en-US"/>
        </w:rPr>
        <w:t>many</w:t>
      </w:r>
      <w:r w:rsidRPr="00BE7A7A">
        <w:rPr>
          <w:rStyle w:val="FontStyle60"/>
          <w:spacing w:val="0"/>
          <w:sz w:val="22"/>
          <w:szCs w:val="22"/>
        </w:rPr>
        <w:t xml:space="preserve"> </w:t>
      </w:r>
      <w:r w:rsidRPr="00BE7A7A">
        <w:rPr>
          <w:rStyle w:val="FontStyle73"/>
          <w:spacing w:val="0"/>
          <w:sz w:val="22"/>
          <w:szCs w:val="22"/>
        </w:rPr>
        <w:t xml:space="preserve">в качестве местоимений-прилагательных употребляются со значением </w:t>
      </w:r>
      <w:r w:rsidRPr="00BE7A7A">
        <w:rPr>
          <w:rStyle w:val="FontStyle59"/>
          <w:spacing w:val="0"/>
          <w:sz w:val="22"/>
          <w:szCs w:val="22"/>
        </w:rPr>
        <w:t>много.</w:t>
      </w:r>
      <w:proofErr w:type="gramEnd"/>
      <w:r w:rsidRPr="00BE7A7A">
        <w:rPr>
          <w:rStyle w:val="FontStyle59"/>
          <w:spacing w:val="0"/>
          <w:sz w:val="22"/>
          <w:szCs w:val="22"/>
        </w:rPr>
        <w:t xml:space="preserve"> </w:t>
      </w:r>
      <w:r w:rsidRPr="00BE7A7A">
        <w:rPr>
          <w:rStyle w:val="FontStyle60"/>
          <w:spacing w:val="0"/>
          <w:sz w:val="22"/>
          <w:szCs w:val="22"/>
          <w:lang w:val="en-US"/>
        </w:rPr>
        <w:t>Much</w:t>
      </w:r>
      <w:r w:rsidRPr="00BE7A7A">
        <w:rPr>
          <w:rStyle w:val="FontStyle60"/>
          <w:spacing w:val="0"/>
          <w:sz w:val="22"/>
          <w:szCs w:val="22"/>
        </w:rPr>
        <w:t xml:space="preserve"> </w:t>
      </w:r>
      <w:r w:rsidRPr="00BE7A7A">
        <w:rPr>
          <w:rStyle w:val="FontStyle73"/>
          <w:spacing w:val="0"/>
          <w:sz w:val="22"/>
          <w:szCs w:val="22"/>
        </w:rPr>
        <w:t xml:space="preserve">употребляется перед неисчисляемыми существительными, </w:t>
      </w:r>
      <w:proofErr w:type="spellStart"/>
      <w:r w:rsidRPr="00BE7A7A">
        <w:rPr>
          <w:rStyle w:val="FontStyle73"/>
          <w:spacing w:val="0"/>
          <w:sz w:val="22"/>
          <w:szCs w:val="22"/>
          <w:lang w:val="en-US"/>
        </w:rPr>
        <w:t>a</w:t>
      </w:r>
      <w:proofErr w:type="spellEnd"/>
      <w:r w:rsidRPr="00BE7A7A">
        <w:rPr>
          <w:rStyle w:val="FontStyle73"/>
          <w:spacing w:val="0"/>
          <w:sz w:val="22"/>
          <w:szCs w:val="22"/>
        </w:rPr>
        <w:t xml:space="preserve"> </w:t>
      </w:r>
      <w:r w:rsidRPr="00BE7A7A">
        <w:rPr>
          <w:rStyle w:val="FontStyle60"/>
          <w:spacing w:val="0"/>
          <w:sz w:val="22"/>
          <w:szCs w:val="22"/>
          <w:lang w:val="en-US"/>
        </w:rPr>
        <w:t>many</w:t>
      </w:r>
      <w:r w:rsidRPr="00BE7A7A">
        <w:rPr>
          <w:rStyle w:val="FontStyle60"/>
          <w:spacing w:val="0"/>
          <w:sz w:val="22"/>
          <w:szCs w:val="22"/>
        </w:rPr>
        <w:t xml:space="preserve"> </w:t>
      </w:r>
      <w:r w:rsidRPr="00BE7A7A">
        <w:rPr>
          <w:rStyle w:val="FontStyle73"/>
          <w:spacing w:val="0"/>
          <w:sz w:val="22"/>
          <w:szCs w:val="22"/>
        </w:rPr>
        <w:t>перед исчисляемыми:</w:t>
      </w:r>
    </w:p>
    <w:p w:rsidR="00BE7A7A" w:rsidRPr="00BE7A7A" w:rsidRDefault="00BE7A7A" w:rsidP="00BE7A7A">
      <w:pPr>
        <w:shd w:val="clear" w:color="auto" w:fill="FFFFFF"/>
        <w:spacing w:after="0" w:line="240" w:lineRule="auto"/>
        <w:ind w:firstLine="567"/>
        <w:jc w:val="both"/>
        <w:rPr>
          <w:rStyle w:val="FontStyle57"/>
          <w:sz w:val="22"/>
          <w:szCs w:val="22"/>
          <w:lang w:eastAsia="en-US"/>
        </w:rPr>
      </w:pPr>
      <w:r w:rsidRPr="00BE7A7A">
        <w:rPr>
          <w:rStyle w:val="FontStyle57"/>
          <w:sz w:val="22"/>
          <w:szCs w:val="22"/>
          <w:lang w:val="en-US" w:eastAsia="en-US"/>
        </w:rPr>
        <w:t>I</w:t>
      </w:r>
      <w:r w:rsidRPr="00BE7A7A">
        <w:rPr>
          <w:rStyle w:val="FontStyle57"/>
          <w:sz w:val="22"/>
          <w:szCs w:val="22"/>
          <w:lang w:eastAsia="en-US"/>
        </w:rPr>
        <w:t xml:space="preserve"> </w:t>
      </w:r>
      <w:r w:rsidRPr="00BE7A7A">
        <w:rPr>
          <w:rStyle w:val="FontStyle57"/>
          <w:sz w:val="22"/>
          <w:szCs w:val="22"/>
          <w:lang w:val="en-US" w:eastAsia="en-US"/>
        </w:rPr>
        <w:t>haven</w:t>
      </w:r>
      <w:r w:rsidRPr="00BE7A7A">
        <w:rPr>
          <w:rStyle w:val="FontStyle57"/>
          <w:sz w:val="22"/>
          <w:szCs w:val="22"/>
          <w:lang w:eastAsia="en-US"/>
        </w:rPr>
        <w:t>'</w:t>
      </w:r>
      <w:r w:rsidRPr="00BE7A7A">
        <w:rPr>
          <w:rStyle w:val="FontStyle57"/>
          <w:sz w:val="22"/>
          <w:szCs w:val="22"/>
          <w:lang w:val="en-US" w:eastAsia="en-US"/>
        </w:rPr>
        <w:t>t</w:t>
      </w:r>
      <w:r w:rsidRPr="00BE7A7A">
        <w:rPr>
          <w:rStyle w:val="FontStyle57"/>
          <w:sz w:val="22"/>
          <w:szCs w:val="22"/>
          <w:lang w:eastAsia="en-US"/>
        </w:rPr>
        <w:t xml:space="preserve"> </w:t>
      </w:r>
      <w:r w:rsidRPr="00BE7A7A">
        <w:rPr>
          <w:rStyle w:val="FontStyle55"/>
          <w:sz w:val="22"/>
          <w:szCs w:val="22"/>
          <w:lang w:val="en-US" w:eastAsia="en-US"/>
        </w:rPr>
        <w:t>much</w:t>
      </w:r>
      <w:r w:rsidRPr="00BE7A7A">
        <w:rPr>
          <w:rStyle w:val="FontStyle55"/>
          <w:sz w:val="22"/>
          <w:szCs w:val="22"/>
          <w:lang w:eastAsia="en-US"/>
        </w:rPr>
        <w:t xml:space="preserve"> </w:t>
      </w:r>
      <w:r w:rsidRPr="00BE7A7A">
        <w:rPr>
          <w:rStyle w:val="FontStyle55"/>
          <w:sz w:val="22"/>
          <w:szCs w:val="22"/>
          <w:lang w:val="en-US" w:eastAsia="en-US"/>
        </w:rPr>
        <w:t>work</w:t>
      </w:r>
      <w:r w:rsidRPr="00BE7A7A">
        <w:rPr>
          <w:rStyle w:val="FontStyle55"/>
          <w:sz w:val="22"/>
          <w:szCs w:val="22"/>
          <w:lang w:eastAsia="en-US"/>
        </w:rPr>
        <w:t xml:space="preserve"> </w:t>
      </w:r>
      <w:r w:rsidRPr="00BE7A7A">
        <w:rPr>
          <w:rStyle w:val="FontStyle57"/>
          <w:sz w:val="22"/>
          <w:szCs w:val="22"/>
          <w:lang w:val="en-US" w:eastAsia="en-US"/>
        </w:rPr>
        <w:t>to</w:t>
      </w:r>
      <w:r w:rsidRPr="00BE7A7A">
        <w:rPr>
          <w:rStyle w:val="FontStyle57"/>
          <w:sz w:val="22"/>
          <w:szCs w:val="22"/>
          <w:lang w:eastAsia="en-US"/>
        </w:rPr>
        <w:t xml:space="preserve"> </w:t>
      </w:r>
      <w:r w:rsidRPr="00BE7A7A">
        <w:rPr>
          <w:rStyle w:val="FontStyle57"/>
          <w:sz w:val="22"/>
          <w:szCs w:val="22"/>
          <w:lang w:val="en-US" w:eastAsia="en-US"/>
        </w:rPr>
        <w:t>do</w:t>
      </w:r>
      <w:r w:rsidRPr="00BE7A7A">
        <w:rPr>
          <w:rStyle w:val="FontStyle57"/>
          <w:sz w:val="22"/>
          <w:szCs w:val="22"/>
          <w:lang w:eastAsia="en-US"/>
        </w:rPr>
        <w:t xml:space="preserve"> </w:t>
      </w:r>
      <w:r w:rsidRPr="00BE7A7A">
        <w:rPr>
          <w:rStyle w:val="FontStyle57"/>
          <w:sz w:val="22"/>
          <w:szCs w:val="22"/>
          <w:lang w:val="en-US" w:eastAsia="en-US"/>
        </w:rPr>
        <w:t>to</w:t>
      </w:r>
      <w:r w:rsidRPr="00BE7A7A">
        <w:rPr>
          <w:rStyle w:val="FontStyle57"/>
          <w:sz w:val="22"/>
          <w:szCs w:val="22"/>
          <w:lang w:eastAsia="en-US"/>
        </w:rPr>
        <w:t>-</w:t>
      </w:r>
      <w:r w:rsidRPr="00BE7A7A">
        <w:rPr>
          <w:rStyle w:val="FontStyle57"/>
          <w:sz w:val="22"/>
          <w:szCs w:val="22"/>
          <w:lang w:val="en-US" w:eastAsia="en-US"/>
        </w:rPr>
        <w:t>day</w:t>
      </w:r>
      <w:r w:rsidRPr="00BE7A7A">
        <w:rPr>
          <w:rStyle w:val="FontStyle57"/>
          <w:sz w:val="22"/>
          <w:szCs w:val="22"/>
          <w:lang w:eastAsia="en-US"/>
        </w:rPr>
        <w:t>.</w:t>
      </w:r>
      <w:r w:rsidRPr="00BE7A7A">
        <w:rPr>
          <w:rStyle w:val="FontStyle57"/>
          <w:sz w:val="22"/>
          <w:szCs w:val="22"/>
          <w:lang w:eastAsia="en-US"/>
        </w:rPr>
        <w:tab/>
        <w:t>У меня не много работы сегодня.</w:t>
      </w:r>
    </w:p>
    <w:p w:rsidR="00BE7A7A" w:rsidRPr="00BE7A7A" w:rsidRDefault="00BE7A7A" w:rsidP="00BE7A7A">
      <w:pPr>
        <w:shd w:val="clear" w:color="auto" w:fill="FFFFFF"/>
        <w:spacing w:after="0" w:line="240" w:lineRule="auto"/>
        <w:jc w:val="both"/>
        <w:rPr>
          <w:rStyle w:val="FontStyle73"/>
          <w:spacing w:val="0"/>
          <w:sz w:val="22"/>
          <w:szCs w:val="22"/>
        </w:rPr>
      </w:pPr>
      <w:r w:rsidRPr="00BE7A7A">
        <w:rPr>
          <w:rStyle w:val="FontStyle60"/>
          <w:spacing w:val="0"/>
          <w:sz w:val="22"/>
          <w:szCs w:val="22"/>
          <w:lang w:val="en-US"/>
        </w:rPr>
        <w:t>Much</w:t>
      </w:r>
      <w:r w:rsidRPr="00BE7A7A">
        <w:rPr>
          <w:rStyle w:val="FontStyle60"/>
          <w:spacing w:val="0"/>
          <w:sz w:val="22"/>
          <w:szCs w:val="22"/>
        </w:rPr>
        <w:t xml:space="preserve"> </w:t>
      </w:r>
      <w:r w:rsidRPr="00BE7A7A">
        <w:rPr>
          <w:rStyle w:val="FontStyle73"/>
          <w:spacing w:val="0"/>
          <w:sz w:val="22"/>
          <w:szCs w:val="22"/>
        </w:rPr>
        <w:t xml:space="preserve">и </w:t>
      </w:r>
      <w:r w:rsidRPr="00BE7A7A">
        <w:rPr>
          <w:rStyle w:val="FontStyle60"/>
          <w:spacing w:val="0"/>
          <w:sz w:val="22"/>
          <w:szCs w:val="22"/>
          <w:lang w:val="en-US"/>
        </w:rPr>
        <w:t>many</w:t>
      </w:r>
      <w:r w:rsidRPr="00BE7A7A">
        <w:rPr>
          <w:rStyle w:val="FontStyle60"/>
          <w:spacing w:val="0"/>
          <w:sz w:val="22"/>
          <w:szCs w:val="22"/>
        </w:rPr>
        <w:t xml:space="preserve"> </w:t>
      </w:r>
      <w:r w:rsidRPr="00BE7A7A">
        <w:rPr>
          <w:rStyle w:val="FontStyle73"/>
          <w:spacing w:val="0"/>
          <w:sz w:val="22"/>
          <w:szCs w:val="22"/>
        </w:rPr>
        <w:t>употребляются главным образом в вопроси</w:t>
      </w:r>
      <w:r w:rsidRPr="00BE7A7A">
        <w:rPr>
          <w:rStyle w:val="FontStyle73"/>
          <w:spacing w:val="0"/>
          <w:sz w:val="22"/>
          <w:szCs w:val="22"/>
        </w:rPr>
        <w:softHyphen/>
        <w:t>тельных и отрицательных предложениях:</w:t>
      </w:r>
    </w:p>
    <w:p w:rsidR="00BE7A7A" w:rsidRPr="00BE7A7A" w:rsidRDefault="00BE7A7A" w:rsidP="00BE7A7A">
      <w:pPr>
        <w:shd w:val="clear" w:color="auto" w:fill="FFFFFF"/>
        <w:spacing w:after="0" w:line="240" w:lineRule="auto"/>
        <w:ind w:firstLine="567"/>
        <w:jc w:val="both"/>
        <w:rPr>
          <w:rStyle w:val="FontStyle57"/>
          <w:sz w:val="22"/>
          <w:szCs w:val="22"/>
          <w:lang w:eastAsia="en-US"/>
        </w:rPr>
      </w:pPr>
      <w:r w:rsidRPr="00BE7A7A">
        <w:rPr>
          <w:rStyle w:val="FontStyle57"/>
          <w:sz w:val="22"/>
          <w:szCs w:val="22"/>
          <w:lang w:val="en-US" w:eastAsia="en-US"/>
        </w:rPr>
        <w:t xml:space="preserve">I haven't </w:t>
      </w:r>
      <w:r w:rsidRPr="00BE7A7A">
        <w:rPr>
          <w:rStyle w:val="FontStyle55"/>
          <w:sz w:val="22"/>
          <w:szCs w:val="22"/>
          <w:lang w:val="en-US" w:eastAsia="en-US"/>
        </w:rPr>
        <w:t>many French hooks.</w:t>
      </w:r>
      <w:r w:rsidRPr="00BE7A7A">
        <w:rPr>
          <w:rStyle w:val="FontStyle55"/>
          <w:sz w:val="22"/>
          <w:szCs w:val="22"/>
          <w:lang w:val="en-US" w:eastAsia="en-US"/>
        </w:rPr>
        <w:tab/>
      </w:r>
      <w:r w:rsidRPr="00BE7A7A">
        <w:rPr>
          <w:rStyle w:val="FontStyle57"/>
          <w:sz w:val="22"/>
          <w:szCs w:val="22"/>
          <w:lang w:eastAsia="en-US"/>
        </w:rPr>
        <w:t>У меня мало французских книг.</w:t>
      </w:r>
    </w:p>
    <w:p w:rsidR="00BE7A7A" w:rsidRPr="00BE7A7A" w:rsidRDefault="00BE7A7A" w:rsidP="00BE7A7A">
      <w:pPr>
        <w:shd w:val="clear" w:color="auto" w:fill="FFFFFF"/>
        <w:spacing w:after="0" w:line="240" w:lineRule="auto"/>
        <w:ind w:firstLine="567"/>
        <w:jc w:val="both"/>
        <w:rPr>
          <w:rStyle w:val="FontStyle57"/>
          <w:sz w:val="22"/>
          <w:szCs w:val="22"/>
          <w:lang w:eastAsia="en-US"/>
        </w:rPr>
      </w:pPr>
      <w:r w:rsidRPr="00BE7A7A">
        <w:rPr>
          <w:rStyle w:val="FontStyle57"/>
          <w:sz w:val="22"/>
          <w:szCs w:val="22"/>
          <w:lang w:val="en-US" w:eastAsia="en-US"/>
        </w:rPr>
        <w:t xml:space="preserve">Have you </w:t>
      </w:r>
      <w:r w:rsidRPr="00BE7A7A">
        <w:rPr>
          <w:rStyle w:val="FontStyle55"/>
          <w:sz w:val="22"/>
          <w:szCs w:val="22"/>
          <w:lang w:val="en-US" w:eastAsia="en-US"/>
        </w:rPr>
        <w:t xml:space="preserve">much work </w:t>
      </w:r>
      <w:r w:rsidRPr="00BE7A7A">
        <w:rPr>
          <w:rStyle w:val="FontStyle57"/>
          <w:sz w:val="22"/>
          <w:szCs w:val="22"/>
          <w:lang w:val="en-US" w:eastAsia="en-US"/>
        </w:rPr>
        <w:t>to do today?</w:t>
      </w:r>
      <w:r w:rsidRPr="00BE7A7A">
        <w:rPr>
          <w:rStyle w:val="FontStyle57"/>
          <w:sz w:val="22"/>
          <w:szCs w:val="22"/>
          <w:lang w:val="en-US" w:eastAsia="en-US"/>
        </w:rPr>
        <w:tab/>
      </w:r>
      <w:r w:rsidRPr="00BE7A7A">
        <w:rPr>
          <w:rStyle w:val="FontStyle57"/>
          <w:sz w:val="22"/>
          <w:szCs w:val="22"/>
          <w:lang w:eastAsia="en-US"/>
        </w:rPr>
        <w:t>Много ли у вас сегодня работы?</w:t>
      </w:r>
    </w:p>
    <w:p w:rsidR="00BE7A7A" w:rsidRPr="00BE7A7A" w:rsidRDefault="00BE7A7A" w:rsidP="00BE7A7A">
      <w:pPr>
        <w:shd w:val="clear" w:color="auto" w:fill="FFFFFF"/>
        <w:spacing w:after="0" w:line="240" w:lineRule="auto"/>
        <w:jc w:val="both"/>
        <w:rPr>
          <w:rStyle w:val="FontStyle57"/>
          <w:sz w:val="22"/>
          <w:szCs w:val="22"/>
          <w:lang w:eastAsia="en-US"/>
        </w:rPr>
      </w:pPr>
    </w:p>
    <w:p w:rsidR="00BE7A7A" w:rsidRPr="00BE7A7A" w:rsidRDefault="00BE7A7A" w:rsidP="00BE7A7A">
      <w:pPr>
        <w:shd w:val="clear" w:color="auto" w:fill="FFFFFF"/>
        <w:spacing w:after="0" w:line="240" w:lineRule="auto"/>
        <w:jc w:val="both"/>
        <w:rPr>
          <w:rStyle w:val="FontStyle60"/>
          <w:spacing w:val="0"/>
          <w:sz w:val="22"/>
          <w:szCs w:val="22"/>
          <w:lang w:val="en-US"/>
        </w:rPr>
      </w:pPr>
      <w:r w:rsidRPr="00BE7A7A">
        <w:rPr>
          <w:rStyle w:val="FontStyle73"/>
          <w:spacing w:val="0"/>
          <w:sz w:val="22"/>
          <w:szCs w:val="22"/>
        </w:rPr>
        <w:t>В</w:t>
      </w:r>
      <w:r w:rsidRPr="00BE7A7A">
        <w:rPr>
          <w:rStyle w:val="FontStyle73"/>
          <w:spacing w:val="0"/>
          <w:sz w:val="22"/>
          <w:szCs w:val="22"/>
          <w:lang w:val="en-US"/>
        </w:rPr>
        <w:t xml:space="preserve"> </w:t>
      </w:r>
      <w:r w:rsidRPr="00BE7A7A">
        <w:rPr>
          <w:rStyle w:val="FontStyle73"/>
          <w:spacing w:val="0"/>
          <w:sz w:val="22"/>
          <w:szCs w:val="22"/>
        </w:rPr>
        <w:t>утвердительных</w:t>
      </w:r>
      <w:r w:rsidRPr="00BE7A7A">
        <w:rPr>
          <w:rStyle w:val="FontStyle73"/>
          <w:spacing w:val="0"/>
          <w:sz w:val="22"/>
          <w:szCs w:val="22"/>
          <w:lang w:val="en-US"/>
        </w:rPr>
        <w:t xml:space="preserve"> </w:t>
      </w:r>
      <w:r w:rsidRPr="00BE7A7A">
        <w:rPr>
          <w:rStyle w:val="FontStyle73"/>
          <w:spacing w:val="0"/>
          <w:sz w:val="22"/>
          <w:szCs w:val="22"/>
        </w:rPr>
        <w:t>предложениях</w:t>
      </w:r>
      <w:r w:rsidRPr="00BE7A7A">
        <w:rPr>
          <w:rStyle w:val="FontStyle73"/>
          <w:spacing w:val="0"/>
          <w:sz w:val="22"/>
          <w:szCs w:val="22"/>
          <w:lang w:val="en-US"/>
        </w:rPr>
        <w:t xml:space="preserve"> </w:t>
      </w:r>
      <w:r w:rsidRPr="00BE7A7A">
        <w:rPr>
          <w:rStyle w:val="FontStyle73"/>
          <w:spacing w:val="0"/>
          <w:sz w:val="22"/>
          <w:szCs w:val="22"/>
        </w:rPr>
        <w:t>вместо</w:t>
      </w:r>
      <w:r w:rsidRPr="00BE7A7A">
        <w:rPr>
          <w:rStyle w:val="FontStyle73"/>
          <w:spacing w:val="0"/>
          <w:sz w:val="22"/>
          <w:szCs w:val="22"/>
          <w:lang w:val="en-US"/>
        </w:rPr>
        <w:t xml:space="preserve"> </w:t>
      </w:r>
      <w:r w:rsidRPr="00BE7A7A">
        <w:rPr>
          <w:rStyle w:val="FontStyle60"/>
          <w:spacing w:val="0"/>
          <w:sz w:val="22"/>
          <w:szCs w:val="22"/>
          <w:lang w:val="en-US"/>
        </w:rPr>
        <w:t xml:space="preserve">much </w:t>
      </w:r>
      <w:r w:rsidRPr="00BE7A7A">
        <w:rPr>
          <w:rStyle w:val="FontStyle73"/>
          <w:spacing w:val="0"/>
          <w:sz w:val="22"/>
          <w:szCs w:val="22"/>
        </w:rPr>
        <w:t>употребляются</w:t>
      </w:r>
      <w:r w:rsidRPr="00BE7A7A">
        <w:rPr>
          <w:rStyle w:val="FontStyle73"/>
          <w:spacing w:val="0"/>
          <w:sz w:val="22"/>
          <w:szCs w:val="22"/>
          <w:lang w:val="en-US"/>
        </w:rPr>
        <w:t xml:space="preserve"> </w:t>
      </w:r>
      <w:r w:rsidRPr="00BE7A7A">
        <w:rPr>
          <w:rStyle w:val="FontStyle60"/>
          <w:spacing w:val="0"/>
          <w:sz w:val="22"/>
          <w:szCs w:val="22"/>
          <w:lang w:val="en-US"/>
        </w:rPr>
        <w:t xml:space="preserve">a lot (of), lots (of), plenty (of), a good deal (of), a great deal (of). </w:t>
      </w:r>
      <w:r w:rsidRPr="00BE7A7A">
        <w:rPr>
          <w:rStyle w:val="FontStyle73"/>
          <w:spacing w:val="0"/>
          <w:sz w:val="22"/>
          <w:szCs w:val="22"/>
        </w:rPr>
        <w:t>Вместо</w:t>
      </w:r>
      <w:r w:rsidRPr="00BE7A7A">
        <w:rPr>
          <w:rStyle w:val="FontStyle73"/>
          <w:spacing w:val="0"/>
          <w:sz w:val="22"/>
          <w:szCs w:val="22"/>
          <w:lang w:val="en-US"/>
        </w:rPr>
        <w:t xml:space="preserve"> </w:t>
      </w:r>
      <w:r w:rsidRPr="00BE7A7A">
        <w:rPr>
          <w:rStyle w:val="FontStyle60"/>
          <w:spacing w:val="0"/>
          <w:sz w:val="22"/>
          <w:szCs w:val="22"/>
          <w:lang w:val="en-US"/>
        </w:rPr>
        <w:t xml:space="preserve">many </w:t>
      </w:r>
      <w:r w:rsidRPr="00BE7A7A">
        <w:rPr>
          <w:rStyle w:val="FontStyle73"/>
          <w:spacing w:val="0"/>
          <w:sz w:val="22"/>
          <w:szCs w:val="22"/>
        </w:rPr>
        <w:t>употребляются</w:t>
      </w:r>
      <w:r w:rsidRPr="00BE7A7A">
        <w:rPr>
          <w:rStyle w:val="FontStyle73"/>
          <w:spacing w:val="0"/>
          <w:sz w:val="22"/>
          <w:szCs w:val="22"/>
          <w:lang w:val="en-US"/>
        </w:rPr>
        <w:t xml:space="preserve"> </w:t>
      </w:r>
      <w:r w:rsidRPr="00BE7A7A">
        <w:rPr>
          <w:rStyle w:val="FontStyle60"/>
          <w:spacing w:val="0"/>
          <w:sz w:val="22"/>
          <w:szCs w:val="22"/>
          <w:lang w:val="en-US"/>
        </w:rPr>
        <w:t>a lot (of), lots (of), plenty (of), a great many, a good many:</w:t>
      </w:r>
    </w:p>
    <w:p w:rsidR="00BE7A7A" w:rsidRPr="00BE7A7A" w:rsidRDefault="00BE7A7A" w:rsidP="00BE7A7A">
      <w:pPr>
        <w:shd w:val="clear" w:color="auto" w:fill="FFFFFF"/>
        <w:spacing w:after="0" w:line="240" w:lineRule="auto"/>
        <w:ind w:firstLine="567"/>
        <w:jc w:val="both"/>
        <w:rPr>
          <w:rStyle w:val="FontStyle57"/>
          <w:sz w:val="22"/>
          <w:szCs w:val="22"/>
          <w:lang w:eastAsia="en-US"/>
        </w:rPr>
      </w:pPr>
      <w:r w:rsidRPr="00BE7A7A">
        <w:rPr>
          <w:rStyle w:val="FontStyle57"/>
          <w:sz w:val="22"/>
          <w:szCs w:val="22"/>
          <w:lang w:val="en-US" w:eastAsia="en-US"/>
        </w:rPr>
        <w:t xml:space="preserve">We saw a </w:t>
      </w:r>
      <w:r w:rsidRPr="00BE7A7A">
        <w:rPr>
          <w:rStyle w:val="FontStyle55"/>
          <w:sz w:val="22"/>
          <w:szCs w:val="22"/>
          <w:lang w:val="en-US" w:eastAsia="en-US"/>
        </w:rPr>
        <w:t xml:space="preserve">lot of people </w:t>
      </w:r>
      <w:r w:rsidRPr="00BE7A7A">
        <w:rPr>
          <w:rStyle w:val="FontStyle57"/>
          <w:sz w:val="22"/>
          <w:szCs w:val="22"/>
          <w:lang w:val="en-US" w:eastAsia="en-US"/>
        </w:rPr>
        <w:t>there.</w:t>
      </w:r>
      <w:r w:rsidRPr="00BE7A7A">
        <w:rPr>
          <w:rStyle w:val="FontStyle57"/>
          <w:sz w:val="22"/>
          <w:szCs w:val="22"/>
          <w:lang w:val="en-US" w:eastAsia="en-US"/>
        </w:rPr>
        <w:tab/>
      </w:r>
      <w:r w:rsidRPr="00BE7A7A">
        <w:rPr>
          <w:rStyle w:val="FontStyle57"/>
          <w:sz w:val="22"/>
          <w:szCs w:val="22"/>
          <w:lang w:eastAsia="en-US"/>
        </w:rPr>
        <w:t>Мы видели там много народу.</w:t>
      </w:r>
    </w:p>
    <w:p w:rsidR="00BE7A7A" w:rsidRPr="00BE7A7A" w:rsidRDefault="00BE7A7A" w:rsidP="00BE7A7A">
      <w:pPr>
        <w:shd w:val="clear" w:color="auto" w:fill="FFFFFF"/>
        <w:spacing w:after="0" w:line="240" w:lineRule="auto"/>
        <w:jc w:val="both"/>
        <w:rPr>
          <w:rStyle w:val="FontStyle57"/>
          <w:sz w:val="22"/>
          <w:szCs w:val="22"/>
          <w:lang w:eastAsia="en-US"/>
        </w:rPr>
      </w:pPr>
    </w:p>
    <w:p w:rsidR="00BE7A7A" w:rsidRPr="00BE7A7A" w:rsidRDefault="00BE7A7A" w:rsidP="00BE7A7A">
      <w:pPr>
        <w:shd w:val="clear" w:color="auto" w:fill="FFFFFF"/>
        <w:spacing w:after="0" w:line="240" w:lineRule="auto"/>
        <w:jc w:val="both"/>
        <w:rPr>
          <w:rStyle w:val="FontStyle59"/>
          <w:i w:val="0"/>
          <w:iCs w:val="0"/>
          <w:spacing w:val="0"/>
          <w:sz w:val="22"/>
          <w:szCs w:val="22"/>
        </w:rPr>
      </w:pPr>
      <w:proofErr w:type="gramStart"/>
      <w:r w:rsidRPr="00BE7A7A">
        <w:rPr>
          <w:rStyle w:val="FontStyle60"/>
          <w:spacing w:val="0"/>
          <w:sz w:val="22"/>
          <w:szCs w:val="22"/>
          <w:lang w:val="en-US"/>
        </w:rPr>
        <w:t>Little</w:t>
      </w:r>
      <w:r w:rsidRPr="00BE7A7A">
        <w:rPr>
          <w:rStyle w:val="FontStyle60"/>
          <w:spacing w:val="0"/>
          <w:sz w:val="22"/>
          <w:szCs w:val="22"/>
        </w:rPr>
        <w:t xml:space="preserve"> </w:t>
      </w:r>
      <w:r w:rsidRPr="00BE7A7A">
        <w:rPr>
          <w:rStyle w:val="FontStyle57"/>
          <w:sz w:val="22"/>
          <w:szCs w:val="22"/>
        </w:rPr>
        <w:t xml:space="preserve">и </w:t>
      </w:r>
      <w:r w:rsidRPr="00BE7A7A">
        <w:rPr>
          <w:rStyle w:val="FontStyle60"/>
          <w:spacing w:val="0"/>
          <w:sz w:val="22"/>
          <w:szCs w:val="22"/>
          <w:lang w:val="en-US"/>
        </w:rPr>
        <w:t>few</w:t>
      </w:r>
      <w:r w:rsidRPr="00BE7A7A">
        <w:rPr>
          <w:rStyle w:val="FontStyle60"/>
          <w:spacing w:val="0"/>
          <w:sz w:val="22"/>
          <w:szCs w:val="22"/>
        </w:rPr>
        <w:t xml:space="preserve"> </w:t>
      </w:r>
      <w:r w:rsidRPr="00BE7A7A">
        <w:rPr>
          <w:rStyle w:val="FontStyle57"/>
          <w:sz w:val="22"/>
          <w:szCs w:val="22"/>
        </w:rPr>
        <w:t xml:space="preserve">в качестве местоимений-прилагательных употребляются со значением </w:t>
      </w:r>
      <w:r w:rsidRPr="00BE7A7A">
        <w:rPr>
          <w:rStyle w:val="FontStyle59"/>
          <w:spacing w:val="0"/>
          <w:sz w:val="22"/>
          <w:szCs w:val="22"/>
        </w:rPr>
        <w:t>мало.</w:t>
      </w:r>
      <w:proofErr w:type="gramEnd"/>
      <w:r w:rsidRPr="00BE7A7A">
        <w:rPr>
          <w:rStyle w:val="FontStyle59"/>
          <w:spacing w:val="0"/>
          <w:sz w:val="22"/>
          <w:szCs w:val="22"/>
        </w:rPr>
        <w:t xml:space="preserve"> </w:t>
      </w:r>
    </w:p>
    <w:p w:rsidR="00BE7A7A" w:rsidRPr="00BE7A7A" w:rsidRDefault="00BE7A7A" w:rsidP="00BE7A7A">
      <w:pPr>
        <w:shd w:val="clear" w:color="auto" w:fill="FFFFFF"/>
        <w:spacing w:after="0" w:line="240" w:lineRule="auto"/>
        <w:jc w:val="both"/>
        <w:rPr>
          <w:rStyle w:val="FontStyle57"/>
          <w:sz w:val="22"/>
          <w:szCs w:val="22"/>
        </w:rPr>
      </w:pPr>
      <w:r w:rsidRPr="00BE7A7A">
        <w:rPr>
          <w:rStyle w:val="FontStyle60"/>
          <w:spacing w:val="0"/>
          <w:sz w:val="22"/>
          <w:szCs w:val="22"/>
          <w:lang w:val="en-US"/>
        </w:rPr>
        <w:t>Little</w:t>
      </w:r>
      <w:r w:rsidRPr="00BE7A7A">
        <w:rPr>
          <w:rStyle w:val="FontStyle60"/>
          <w:spacing w:val="0"/>
          <w:sz w:val="22"/>
          <w:szCs w:val="22"/>
        </w:rPr>
        <w:t xml:space="preserve">, </w:t>
      </w:r>
      <w:r w:rsidRPr="00BE7A7A">
        <w:rPr>
          <w:rStyle w:val="FontStyle57"/>
          <w:sz w:val="22"/>
          <w:szCs w:val="22"/>
        </w:rPr>
        <w:t xml:space="preserve">подобно </w:t>
      </w:r>
      <w:r w:rsidRPr="00BE7A7A">
        <w:rPr>
          <w:rStyle w:val="FontStyle60"/>
          <w:spacing w:val="0"/>
          <w:sz w:val="22"/>
          <w:szCs w:val="22"/>
          <w:lang w:val="en-US"/>
        </w:rPr>
        <w:t>much</w:t>
      </w:r>
      <w:r w:rsidRPr="00BE7A7A">
        <w:rPr>
          <w:rStyle w:val="FontStyle60"/>
          <w:spacing w:val="0"/>
          <w:sz w:val="22"/>
          <w:szCs w:val="22"/>
        </w:rPr>
        <w:t xml:space="preserve">, </w:t>
      </w:r>
      <w:r w:rsidRPr="00BE7A7A">
        <w:rPr>
          <w:rStyle w:val="FontStyle57"/>
          <w:sz w:val="22"/>
          <w:szCs w:val="22"/>
        </w:rPr>
        <w:t xml:space="preserve">употребляется перед неисчисляемыми существительными, а местоимение </w:t>
      </w:r>
      <w:r w:rsidRPr="00BE7A7A">
        <w:rPr>
          <w:rStyle w:val="FontStyle60"/>
          <w:spacing w:val="0"/>
          <w:sz w:val="22"/>
          <w:szCs w:val="22"/>
          <w:lang w:val="en-US"/>
        </w:rPr>
        <w:t>few</w:t>
      </w:r>
      <w:r w:rsidRPr="00BE7A7A">
        <w:rPr>
          <w:rStyle w:val="FontStyle60"/>
          <w:spacing w:val="0"/>
          <w:sz w:val="22"/>
          <w:szCs w:val="22"/>
        </w:rPr>
        <w:t xml:space="preserve">, </w:t>
      </w:r>
      <w:r w:rsidRPr="00BE7A7A">
        <w:rPr>
          <w:rStyle w:val="FontStyle57"/>
          <w:sz w:val="22"/>
          <w:szCs w:val="22"/>
        </w:rPr>
        <w:t xml:space="preserve">подобно </w:t>
      </w:r>
      <w:r w:rsidRPr="00BE7A7A">
        <w:rPr>
          <w:rStyle w:val="FontStyle60"/>
          <w:spacing w:val="0"/>
          <w:sz w:val="22"/>
          <w:szCs w:val="22"/>
          <w:lang w:val="en-US"/>
        </w:rPr>
        <w:t>many</w:t>
      </w:r>
      <w:r w:rsidRPr="00BE7A7A">
        <w:rPr>
          <w:rStyle w:val="FontStyle60"/>
          <w:spacing w:val="0"/>
          <w:sz w:val="22"/>
          <w:szCs w:val="22"/>
        </w:rPr>
        <w:t xml:space="preserve">, </w:t>
      </w:r>
      <w:r w:rsidRPr="00BE7A7A">
        <w:rPr>
          <w:rStyle w:val="FontStyle57"/>
          <w:sz w:val="22"/>
          <w:szCs w:val="22"/>
        </w:rPr>
        <w:t>- перед исчисляемыми существительными:</w:t>
      </w:r>
    </w:p>
    <w:p w:rsidR="00BE7A7A" w:rsidRPr="00BE7A7A" w:rsidRDefault="00BE7A7A" w:rsidP="00BE7A7A">
      <w:pPr>
        <w:shd w:val="clear" w:color="auto" w:fill="FFFFFF"/>
        <w:spacing w:after="0" w:line="240" w:lineRule="auto"/>
        <w:ind w:firstLine="567"/>
        <w:jc w:val="both"/>
        <w:rPr>
          <w:rStyle w:val="FontStyle57"/>
          <w:sz w:val="22"/>
          <w:szCs w:val="22"/>
          <w:lang w:eastAsia="en-US"/>
        </w:rPr>
      </w:pPr>
      <w:r w:rsidRPr="00BE7A7A">
        <w:rPr>
          <w:rStyle w:val="FontStyle57"/>
          <w:sz w:val="22"/>
          <w:szCs w:val="22"/>
          <w:lang w:val="en-US" w:eastAsia="en-US"/>
        </w:rPr>
        <w:t xml:space="preserve">I have very </w:t>
      </w:r>
      <w:r w:rsidRPr="00BE7A7A">
        <w:rPr>
          <w:rStyle w:val="FontStyle55"/>
          <w:sz w:val="22"/>
          <w:szCs w:val="22"/>
          <w:lang w:val="en-US" w:eastAsia="en-US"/>
        </w:rPr>
        <w:t>little time.</w:t>
      </w:r>
      <w:r w:rsidRPr="00BE7A7A">
        <w:rPr>
          <w:rStyle w:val="FontStyle55"/>
          <w:sz w:val="22"/>
          <w:szCs w:val="22"/>
          <w:lang w:val="en-US" w:eastAsia="en-US"/>
        </w:rPr>
        <w:tab/>
      </w:r>
      <w:r w:rsidRPr="00BE7A7A">
        <w:rPr>
          <w:rStyle w:val="FontStyle57"/>
          <w:sz w:val="22"/>
          <w:szCs w:val="22"/>
          <w:lang w:eastAsia="en-US"/>
        </w:rPr>
        <w:t>У меня очень мало времени.</w:t>
      </w:r>
    </w:p>
    <w:p w:rsidR="00BE7A7A" w:rsidRPr="00BE7A7A" w:rsidRDefault="00BE7A7A" w:rsidP="00BE7A7A">
      <w:pPr>
        <w:shd w:val="clear" w:color="auto" w:fill="FFFFFF"/>
        <w:spacing w:after="0" w:line="240" w:lineRule="auto"/>
        <w:ind w:firstLine="567"/>
        <w:jc w:val="both"/>
        <w:rPr>
          <w:rStyle w:val="FontStyle57"/>
          <w:sz w:val="22"/>
          <w:szCs w:val="22"/>
          <w:lang w:eastAsia="en-US"/>
        </w:rPr>
      </w:pPr>
      <w:r w:rsidRPr="00BE7A7A">
        <w:rPr>
          <w:rStyle w:val="FontStyle57"/>
          <w:sz w:val="22"/>
          <w:szCs w:val="22"/>
          <w:lang w:val="en-US" w:eastAsia="en-US"/>
        </w:rPr>
        <w:t xml:space="preserve">There is very </w:t>
      </w:r>
      <w:r w:rsidRPr="00BE7A7A">
        <w:rPr>
          <w:rStyle w:val="FontStyle55"/>
          <w:sz w:val="22"/>
          <w:szCs w:val="22"/>
          <w:lang w:val="en-US" w:eastAsia="en-US"/>
        </w:rPr>
        <w:t xml:space="preserve">little ink </w:t>
      </w:r>
      <w:r w:rsidRPr="00BE7A7A">
        <w:rPr>
          <w:rStyle w:val="FontStyle57"/>
          <w:sz w:val="22"/>
          <w:szCs w:val="22"/>
          <w:lang w:val="en-US" w:eastAsia="en-US"/>
        </w:rPr>
        <w:t>in the inkpot.</w:t>
      </w:r>
      <w:r w:rsidRPr="00BE7A7A">
        <w:rPr>
          <w:rStyle w:val="FontStyle57"/>
          <w:sz w:val="22"/>
          <w:szCs w:val="22"/>
          <w:lang w:val="en-US" w:eastAsia="en-US"/>
        </w:rPr>
        <w:tab/>
      </w:r>
      <w:r w:rsidRPr="00BE7A7A">
        <w:rPr>
          <w:rStyle w:val="FontStyle57"/>
          <w:sz w:val="22"/>
          <w:szCs w:val="22"/>
          <w:lang w:eastAsia="en-US"/>
        </w:rPr>
        <w:t>В чернильнице очень мало чернил.</w:t>
      </w:r>
    </w:p>
    <w:p w:rsidR="00BE7A7A" w:rsidRPr="00BE7A7A" w:rsidRDefault="00BE7A7A" w:rsidP="00BE7A7A">
      <w:pPr>
        <w:shd w:val="clear" w:color="auto" w:fill="FFFFFF"/>
        <w:spacing w:after="0" w:line="240" w:lineRule="auto"/>
        <w:ind w:firstLine="567"/>
        <w:jc w:val="both"/>
        <w:rPr>
          <w:rStyle w:val="FontStyle57"/>
          <w:sz w:val="22"/>
          <w:szCs w:val="22"/>
          <w:lang w:val="en-US"/>
        </w:rPr>
      </w:pPr>
      <w:r w:rsidRPr="00BE7A7A">
        <w:rPr>
          <w:rStyle w:val="FontStyle57"/>
          <w:sz w:val="22"/>
          <w:szCs w:val="22"/>
          <w:lang w:val="en-US"/>
        </w:rPr>
        <w:t xml:space="preserve">He has </w:t>
      </w:r>
      <w:r w:rsidRPr="00BE7A7A">
        <w:rPr>
          <w:rStyle w:val="FontStyle55"/>
          <w:sz w:val="22"/>
          <w:szCs w:val="22"/>
          <w:lang w:val="en-US"/>
        </w:rPr>
        <w:t>few friends.</w:t>
      </w:r>
      <w:r w:rsidRPr="00BE7A7A">
        <w:rPr>
          <w:rStyle w:val="FontStyle55"/>
          <w:sz w:val="22"/>
          <w:szCs w:val="22"/>
          <w:lang w:val="en-US"/>
        </w:rPr>
        <w:tab/>
      </w:r>
      <w:r w:rsidRPr="00BE7A7A">
        <w:rPr>
          <w:rStyle w:val="FontStyle57"/>
          <w:sz w:val="22"/>
          <w:szCs w:val="22"/>
        </w:rPr>
        <w:t>У</w:t>
      </w:r>
      <w:r w:rsidRPr="00BE7A7A">
        <w:rPr>
          <w:rStyle w:val="FontStyle57"/>
          <w:sz w:val="22"/>
          <w:szCs w:val="22"/>
          <w:lang w:val="en-US"/>
        </w:rPr>
        <w:t xml:space="preserve"> </w:t>
      </w:r>
      <w:r w:rsidRPr="00BE7A7A">
        <w:rPr>
          <w:rStyle w:val="FontStyle57"/>
          <w:sz w:val="22"/>
          <w:szCs w:val="22"/>
        </w:rPr>
        <w:t>него</w:t>
      </w:r>
      <w:r w:rsidRPr="00BE7A7A">
        <w:rPr>
          <w:rStyle w:val="FontStyle57"/>
          <w:sz w:val="22"/>
          <w:szCs w:val="22"/>
          <w:lang w:val="en-US"/>
        </w:rPr>
        <w:t xml:space="preserve"> </w:t>
      </w:r>
      <w:r w:rsidRPr="00BE7A7A">
        <w:rPr>
          <w:rStyle w:val="FontStyle57"/>
          <w:sz w:val="22"/>
          <w:szCs w:val="22"/>
        </w:rPr>
        <w:t>мало</w:t>
      </w:r>
      <w:r w:rsidRPr="00BE7A7A">
        <w:rPr>
          <w:rStyle w:val="FontStyle57"/>
          <w:sz w:val="22"/>
          <w:szCs w:val="22"/>
          <w:lang w:val="en-US"/>
        </w:rPr>
        <w:t xml:space="preserve"> </w:t>
      </w:r>
      <w:r w:rsidRPr="00BE7A7A">
        <w:rPr>
          <w:rStyle w:val="FontStyle57"/>
          <w:sz w:val="22"/>
          <w:szCs w:val="22"/>
        </w:rPr>
        <w:t>друзей</w:t>
      </w:r>
      <w:r w:rsidRPr="00BE7A7A">
        <w:rPr>
          <w:rStyle w:val="FontStyle57"/>
          <w:sz w:val="22"/>
          <w:szCs w:val="22"/>
          <w:lang w:val="en-US"/>
        </w:rPr>
        <w:t>.</w:t>
      </w:r>
    </w:p>
    <w:p w:rsidR="00BE7A7A" w:rsidRPr="00BE7A7A" w:rsidRDefault="00BE7A7A" w:rsidP="00BE7A7A">
      <w:pPr>
        <w:shd w:val="clear" w:color="auto" w:fill="FFFFFF"/>
        <w:spacing w:after="0" w:line="240" w:lineRule="auto"/>
        <w:ind w:firstLine="567"/>
        <w:jc w:val="both"/>
        <w:rPr>
          <w:rStyle w:val="FontStyle57"/>
          <w:sz w:val="22"/>
          <w:szCs w:val="22"/>
          <w:lang w:eastAsia="en-US"/>
        </w:rPr>
      </w:pPr>
      <w:r w:rsidRPr="00BE7A7A">
        <w:rPr>
          <w:rStyle w:val="FontStyle57"/>
          <w:sz w:val="22"/>
          <w:szCs w:val="22"/>
          <w:lang w:val="en-US" w:eastAsia="en-US"/>
        </w:rPr>
        <w:t xml:space="preserve">There were very </w:t>
      </w:r>
      <w:r w:rsidRPr="00BE7A7A">
        <w:rPr>
          <w:rStyle w:val="FontStyle55"/>
          <w:sz w:val="22"/>
          <w:szCs w:val="22"/>
          <w:lang w:val="en-US" w:eastAsia="en-US"/>
        </w:rPr>
        <w:t xml:space="preserve">few people </w:t>
      </w:r>
      <w:r w:rsidRPr="00BE7A7A">
        <w:rPr>
          <w:rStyle w:val="FontStyle57"/>
          <w:sz w:val="22"/>
          <w:szCs w:val="22"/>
          <w:lang w:val="en-US" w:eastAsia="en-US"/>
        </w:rPr>
        <w:t>there.</w:t>
      </w:r>
      <w:r w:rsidRPr="00BE7A7A">
        <w:rPr>
          <w:rStyle w:val="FontStyle57"/>
          <w:sz w:val="22"/>
          <w:szCs w:val="22"/>
          <w:lang w:val="en-US" w:eastAsia="en-US"/>
        </w:rPr>
        <w:tab/>
      </w:r>
      <w:r w:rsidRPr="00BE7A7A">
        <w:rPr>
          <w:rStyle w:val="FontStyle57"/>
          <w:sz w:val="22"/>
          <w:szCs w:val="22"/>
          <w:lang w:eastAsia="en-US"/>
        </w:rPr>
        <w:t>Там было очень мало народу.</w:t>
      </w:r>
    </w:p>
    <w:p w:rsidR="00BE7A7A" w:rsidRPr="00BE7A7A" w:rsidRDefault="00BE7A7A" w:rsidP="00BE7A7A">
      <w:pPr>
        <w:shd w:val="clear" w:color="auto" w:fill="FFFFFF"/>
        <w:spacing w:after="0" w:line="240" w:lineRule="auto"/>
        <w:jc w:val="both"/>
        <w:rPr>
          <w:rStyle w:val="FontStyle57"/>
          <w:sz w:val="22"/>
          <w:szCs w:val="22"/>
        </w:rPr>
      </w:pPr>
    </w:p>
    <w:p w:rsidR="00BE7A7A" w:rsidRPr="00BE7A7A" w:rsidRDefault="00BE7A7A" w:rsidP="00BE7A7A">
      <w:pPr>
        <w:shd w:val="clear" w:color="auto" w:fill="FFFFFF"/>
        <w:spacing w:after="0" w:line="240" w:lineRule="auto"/>
        <w:jc w:val="both"/>
        <w:rPr>
          <w:rStyle w:val="FontStyle59"/>
          <w:spacing w:val="0"/>
          <w:sz w:val="22"/>
          <w:szCs w:val="22"/>
        </w:rPr>
      </w:pPr>
      <w:r w:rsidRPr="00BE7A7A">
        <w:rPr>
          <w:rStyle w:val="FontStyle60"/>
          <w:spacing w:val="0"/>
          <w:sz w:val="22"/>
          <w:szCs w:val="22"/>
          <w:lang w:val="en-US"/>
        </w:rPr>
        <w:t>Little</w:t>
      </w:r>
      <w:r w:rsidRPr="00BE7A7A">
        <w:rPr>
          <w:rStyle w:val="FontStyle60"/>
          <w:spacing w:val="0"/>
          <w:sz w:val="22"/>
          <w:szCs w:val="22"/>
        </w:rPr>
        <w:t xml:space="preserve"> </w:t>
      </w:r>
      <w:r w:rsidRPr="00BE7A7A">
        <w:rPr>
          <w:rStyle w:val="FontStyle57"/>
          <w:sz w:val="22"/>
          <w:szCs w:val="22"/>
        </w:rPr>
        <w:t xml:space="preserve">и </w:t>
      </w:r>
      <w:r w:rsidRPr="00BE7A7A">
        <w:rPr>
          <w:rStyle w:val="FontStyle60"/>
          <w:spacing w:val="0"/>
          <w:sz w:val="22"/>
          <w:szCs w:val="22"/>
          <w:lang w:val="en-US"/>
        </w:rPr>
        <w:t>few</w:t>
      </w:r>
      <w:r w:rsidRPr="00BE7A7A">
        <w:rPr>
          <w:rStyle w:val="FontStyle60"/>
          <w:spacing w:val="0"/>
          <w:sz w:val="22"/>
          <w:szCs w:val="22"/>
        </w:rPr>
        <w:t xml:space="preserve"> </w:t>
      </w:r>
      <w:r w:rsidRPr="00BE7A7A">
        <w:rPr>
          <w:rStyle w:val="FontStyle57"/>
          <w:sz w:val="22"/>
          <w:szCs w:val="22"/>
        </w:rPr>
        <w:t>могут употребляться с классифицирующим арти</w:t>
      </w:r>
      <w:r w:rsidRPr="00BE7A7A">
        <w:rPr>
          <w:rStyle w:val="FontStyle57"/>
          <w:sz w:val="22"/>
          <w:szCs w:val="22"/>
        </w:rPr>
        <w:softHyphen/>
        <w:t xml:space="preserve">клем — </w:t>
      </w:r>
      <w:r w:rsidRPr="00BE7A7A">
        <w:rPr>
          <w:rStyle w:val="FontStyle60"/>
          <w:spacing w:val="0"/>
          <w:sz w:val="22"/>
          <w:szCs w:val="22"/>
          <w:lang w:val="en-US"/>
        </w:rPr>
        <w:t>a</w:t>
      </w:r>
      <w:r w:rsidRPr="00BE7A7A">
        <w:rPr>
          <w:rStyle w:val="FontStyle60"/>
          <w:spacing w:val="0"/>
          <w:sz w:val="22"/>
          <w:szCs w:val="22"/>
        </w:rPr>
        <w:t xml:space="preserve"> </w:t>
      </w:r>
      <w:r w:rsidRPr="00BE7A7A">
        <w:rPr>
          <w:rStyle w:val="FontStyle60"/>
          <w:spacing w:val="0"/>
          <w:sz w:val="22"/>
          <w:szCs w:val="22"/>
          <w:lang w:val="en-US"/>
        </w:rPr>
        <w:t>little</w:t>
      </w:r>
      <w:r w:rsidRPr="00BE7A7A">
        <w:rPr>
          <w:rStyle w:val="FontStyle60"/>
          <w:spacing w:val="0"/>
          <w:sz w:val="22"/>
          <w:szCs w:val="22"/>
        </w:rPr>
        <w:t xml:space="preserve"> </w:t>
      </w:r>
      <w:r w:rsidRPr="00BE7A7A">
        <w:rPr>
          <w:rStyle w:val="FontStyle59"/>
          <w:spacing w:val="0"/>
          <w:sz w:val="22"/>
          <w:szCs w:val="22"/>
        </w:rPr>
        <w:t xml:space="preserve">немного </w:t>
      </w:r>
      <w:r w:rsidRPr="00BE7A7A">
        <w:rPr>
          <w:rStyle w:val="FontStyle57"/>
          <w:sz w:val="22"/>
          <w:szCs w:val="22"/>
        </w:rPr>
        <w:t xml:space="preserve">и </w:t>
      </w:r>
      <w:r w:rsidRPr="00BE7A7A">
        <w:rPr>
          <w:rStyle w:val="FontStyle60"/>
          <w:spacing w:val="0"/>
          <w:sz w:val="22"/>
          <w:szCs w:val="22"/>
          <w:lang w:val="en-US"/>
        </w:rPr>
        <w:t>a</w:t>
      </w:r>
      <w:r w:rsidRPr="00BE7A7A">
        <w:rPr>
          <w:rStyle w:val="FontStyle60"/>
          <w:spacing w:val="0"/>
          <w:sz w:val="22"/>
          <w:szCs w:val="22"/>
        </w:rPr>
        <w:t xml:space="preserve"> </w:t>
      </w:r>
      <w:r w:rsidRPr="00BE7A7A">
        <w:rPr>
          <w:rStyle w:val="FontStyle60"/>
          <w:spacing w:val="0"/>
          <w:sz w:val="22"/>
          <w:szCs w:val="22"/>
          <w:lang w:val="en-US"/>
        </w:rPr>
        <w:t>few</w:t>
      </w:r>
      <w:r w:rsidRPr="00BE7A7A">
        <w:rPr>
          <w:rStyle w:val="FontStyle60"/>
          <w:spacing w:val="0"/>
          <w:sz w:val="22"/>
          <w:szCs w:val="22"/>
        </w:rPr>
        <w:t xml:space="preserve"> </w:t>
      </w:r>
      <w:r w:rsidRPr="00BE7A7A">
        <w:rPr>
          <w:rStyle w:val="FontStyle59"/>
          <w:spacing w:val="0"/>
          <w:sz w:val="22"/>
          <w:szCs w:val="22"/>
        </w:rPr>
        <w:t>немного, несколько:</w:t>
      </w:r>
    </w:p>
    <w:p w:rsidR="00BE7A7A" w:rsidRPr="00BE7A7A" w:rsidRDefault="00BE7A7A" w:rsidP="00BE7A7A">
      <w:pPr>
        <w:shd w:val="clear" w:color="auto" w:fill="FFFFFF"/>
        <w:spacing w:after="0" w:line="240" w:lineRule="auto"/>
        <w:ind w:firstLine="567"/>
        <w:jc w:val="both"/>
        <w:rPr>
          <w:rStyle w:val="FontStyle57"/>
          <w:sz w:val="22"/>
          <w:szCs w:val="22"/>
          <w:lang w:eastAsia="en-US"/>
        </w:rPr>
      </w:pPr>
      <w:r w:rsidRPr="00BE7A7A">
        <w:rPr>
          <w:rStyle w:val="FontStyle57"/>
          <w:sz w:val="22"/>
          <w:szCs w:val="22"/>
          <w:lang w:val="en-US" w:eastAsia="en-US"/>
        </w:rPr>
        <w:t xml:space="preserve">Please give me </w:t>
      </w:r>
      <w:r w:rsidRPr="00BE7A7A">
        <w:rPr>
          <w:rStyle w:val="FontStyle55"/>
          <w:sz w:val="22"/>
          <w:szCs w:val="22"/>
          <w:lang w:val="en-US" w:eastAsia="en-US"/>
        </w:rPr>
        <w:t xml:space="preserve">a little </w:t>
      </w:r>
      <w:r w:rsidRPr="00BE7A7A">
        <w:rPr>
          <w:rStyle w:val="FontStyle57"/>
          <w:sz w:val="22"/>
          <w:szCs w:val="22"/>
          <w:lang w:val="en-US" w:eastAsia="en-US"/>
        </w:rPr>
        <w:t>water.</w:t>
      </w:r>
      <w:r w:rsidRPr="00BE7A7A">
        <w:rPr>
          <w:rStyle w:val="FontStyle57"/>
          <w:sz w:val="22"/>
          <w:szCs w:val="22"/>
          <w:lang w:val="en-US" w:eastAsia="en-US"/>
        </w:rPr>
        <w:tab/>
      </w:r>
      <w:r w:rsidRPr="00BE7A7A">
        <w:rPr>
          <w:rStyle w:val="FontStyle57"/>
          <w:sz w:val="22"/>
          <w:szCs w:val="22"/>
          <w:lang w:eastAsia="en-US"/>
        </w:rPr>
        <w:t>Дайте мне, пожалуйста, немного воды.</w:t>
      </w:r>
    </w:p>
    <w:p w:rsidR="00BE7A7A" w:rsidRPr="00BE7A7A" w:rsidRDefault="00BE7A7A" w:rsidP="00BE7A7A">
      <w:pPr>
        <w:shd w:val="clear" w:color="auto" w:fill="FFFFFF"/>
        <w:spacing w:after="0" w:line="240" w:lineRule="auto"/>
        <w:ind w:firstLine="567"/>
        <w:jc w:val="both"/>
        <w:rPr>
          <w:rStyle w:val="FontStyle57"/>
          <w:sz w:val="22"/>
          <w:szCs w:val="22"/>
          <w:lang w:eastAsia="en-US"/>
        </w:rPr>
      </w:pPr>
      <w:r w:rsidRPr="00BE7A7A">
        <w:rPr>
          <w:rStyle w:val="FontStyle57"/>
          <w:sz w:val="22"/>
          <w:szCs w:val="22"/>
          <w:lang w:val="en-US" w:eastAsia="en-US"/>
        </w:rPr>
        <w:t xml:space="preserve">I have </w:t>
      </w:r>
      <w:r w:rsidRPr="00BE7A7A">
        <w:rPr>
          <w:rStyle w:val="FontStyle55"/>
          <w:sz w:val="22"/>
          <w:szCs w:val="22"/>
          <w:lang w:val="en-US" w:eastAsia="en-US"/>
        </w:rPr>
        <w:t xml:space="preserve">a few </w:t>
      </w:r>
      <w:r w:rsidRPr="00BE7A7A">
        <w:rPr>
          <w:rStyle w:val="FontStyle57"/>
          <w:sz w:val="22"/>
          <w:szCs w:val="22"/>
          <w:lang w:val="en-US" w:eastAsia="en-US"/>
        </w:rPr>
        <w:t>books on this subject.</w:t>
      </w:r>
      <w:r w:rsidRPr="00BE7A7A">
        <w:rPr>
          <w:rStyle w:val="FontStyle57"/>
          <w:sz w:val="22"/>
          <w:szCs w:val="22"/>
          <w:lang w:val="en-US" w:eastAsia="en-US"/>
        </w:rPr>
        <w:tab/>
      </w:r>
      <w:r w:rsidRPr="00BE7A7A">
        <w:rPr>
          <w:rStyle w:val="FontStyle57"/>
          <w:sz w:val="22"/>
          <w:szCs w:val="22"/>
          <w:lang w:eastAsia="en-US"/>
        </w:rPr>
        <w:t>У  меня  есть   несколько   (немного) книг по этому предмету.</w:t>
      </w:r>
    </w:p>
    <w:p w:rsidR="00BE7A7A" w:rsidRPr="00BE7A7A" w:rsidRDefault="00BE7A7A" w:rsidP="00BE7A7A">
      <w:pPr>
        <w:shd w:val="clear" w:color="auto" w:fill="FFFFFF"/>
        <w:spacing w:after="0" w:line="240" w:lineRule="auto"/>
        <w:jc w:val="both"/>
        <w:rPr>
          <w:rStyle w:val="FontStyle57"/>
          <w:sz w:val="22"/>
          <w:szCs w:val="22"/>
          <w:lang w:eastAsia="en-US"/>
        </w:rPr>
      </w:pPr>
    </w:p>
    <w:p w:rsidR="00BE7A7A" w:rsidRPr="00BE7A7A" w:rsidRDefault="00BE7A7A" w:rsidP="00BE7A7A">
      <w:pPr>
        <w:spacing w:after="0" w:line="240" w:lineRule="auto"/>
        <w:rPr>
          <w:rFonts w:ascii="Times New Roman" w:hAnsi="Times New Roman"/>
          <w:b/>
        </w:rPr>
      </w:pPr>
      <w:r w:rsidRPr="00BE7A7A">
        <w:rPr>
          <w:rFonts w:ascii="Times New Roman" w:hAnsi="Times New Roman"/>
          <w:b/>
        </w:rPr>
        <w:t>Ответьте на следующие вопросы:</w:t>
      </w:r>
    </w:p>
    <w:p w:rsidR="00BE7A7A" w:rsidRPr="00BE7A7A" w:rsidRDefault="00BE7A7A" w:rsidP="00BE7A7A">
      <w:pPr>
        <w:pStyle w:val="a3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BE7A7A">
        <w:rPr>
          <w:sz w:val="22"/>
          <w:szCs w:val="22"/>
        </w:rPr>
        <w:t>Какие существительные называются исчисляемыми?</w:t>
      </w:r>
    </w:p>
    <w:p w:rsidR="00BE7A7A" w:rsidRPr="00BE7A7A" w:rsidRDefault="00BE7A7A" w:rsidP="00BE7A7A">
      <w:pPr>
        <w:pStyle w:val="a3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BE7A7A">
        <w:rPr>
          <w:sz w:val="22"/>
          <w:szCs w:val="22"/>
        </w:rPr>
        <w:t>Какие существительные называются неисчисляемыми?</w:t>
      </w:r>
    </w:p>
    <w:p w:rsidR="00BE7A7A" w:rsidRPr="00BE7A7A" w:rsidRDefault="00BE7A7A" w:rsidP="00BE7A7A">
      <w:pPr>
        <w:pStyle w:val="a3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BE7A7A">
        <w:rPr>
          <w:sz w:val="22"/>
          <w:szCs w:val="22"/>
        </w:rPr>
        <w:t>Какие местоимения употребляются с исчисляемыми существительными?</w:t>
      </w:r>
    </w:p>
    <w:p w:rsidR="00BE7A7A" w:rsidRPr="00BE7A7A" w:rsidRDefault="00BE7A7A" w:rsidP="00BE7A7A">
      <w:pPr>
        <w:pStyle w:val="a3"/>
        <w:numPr>
          <w:ilvl w:val="0"/>
          <w:numId w:val="1"/>
        </w:numPr>
        <w:ind w:left="284" w:hanging="284"/>
        <w:rPr>
          <w:rStyle w:val="FontStyle57"/>
          <w:sz w:val="22"/>
          <w:szCs w:val="22"/>
        </w:rPr>
      </w:pPr>
      <w:r w:rsidRPr="00BE7A7A">
        <w:rPr>
          <w:sz w:val="22"/>
          <w:szCs w:val="22"/>
        </w:rPr>
        <w:t>Какие местоимения употребляются с неисчисляемыми существительными?</w:t>
      </w:r>
    </w:p>
    <w:p w:rsidR="000325F3" w:rsidRDefault="000325F3"/>
    <w:p w:rsidR="002202E1" w:rsidRDefault="002202E1"/>
    <w:p w:rsidR="002202E1" w:rsidRDefault="002202E1">
      <w:r>
        <w:t xml:space="preserve">Ссылка на видео </w:t>
      </w:r>
    </w:p>
    <w:p w:rsidR="002202E1" w:rsidRPr="00BE7A7A" w:rsidRDefault="002202E1">
      <w:hyperlink r:id="rId6" w:history="1">
        <w:r w:rsidRPr="00191DA9">
          <w:rPr>
            <w:rStyle w:val="a4"/>
          </w:rPr>
          <w:t>https://www.youtube.com/watch?v=1LjTa2Wvmm0</w:t>
        </w:r>
      </w:hyperlink>
      <w:bookmarkStart w:id="0" w:name="_GoBack"/>
      <w:bookmarkEnd w:id="0"/>
    </w:p>
    <w:sectPr w:rsidR="002202E1" w:rsidRPr="00BE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6326D"/>
    <w:multiLevelType w:val="hybridMultilevel"/>
    <w:tmpl w:val="2A48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A8"/>
    <w:rsid w:val="000325F3"/>
    <w:rsid w:val="001B26A8"/>
    <w:rsid w:val="002202E1"/>
    <w:rsid w:val="00B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BE7A7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4">
    <w:name w:val="Font Style74"/>
    <w:basedOn w:val="a0"/>
    <w:uiPriority w:val="99"/>
    <w:rsid w:val="00BE7A7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60">
    <w:name w:val="Font Style60"/>
    <w:basedOn w:val="a0"/>
    <w:uiPriority w:val="99"/>
    <w:rsid w:val="00BE7A7A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59">
    <w:name w:val="Font Style59"/>
    <w:basedOn w:val="a0"/>
    <w:uiPriority w:val="99"/>
    <w:rsid w:val="00BE7A7A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73">
    <w:name w:val="Font Style73"/>
    <w:basedOn w:val="a0"/>
    <w:uiPriority w:val="99"/>
    <w:rsid w:val="00BE7A7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5">
    <w:name w:val="Font Style55"/>
    <w:basedOn w:val="a0"/>
    <w:uiPriority w:val="99"/>
    <w:rsid w:val="00BE7A7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7">
    <w:name w:val="Font Style57"/>
    <w:basedOn w:val="a0"/>
    <w:uiPriority w:val="99"/>
    <w:rsid w:val="00BE7A7A"/>
    <w:rPr>
      <w:rFonts w:ascii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unhideWhenUsed/>
    <w:rsid w:val="00220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BE7A7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4">
    <w:name w:val="Font Style74"/>
    <w:basedOn w:val="a0"/>
    <w:uiPriority w:val="99"/>
    <w:rsid w:val="00BE7A7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60">
    <w:name w:val="Font Style60"/>
    <w:basedOn w:val="a0"/>
    <w:uiPriority w:val="99"/>
    <w:rsid w:val="00BE7A7A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59">
    <w:name w:val="Font Style59"/>
    <w:basedOn w:val="a0"/>
    <w:uiPriority w:val="99"/>
    <w:rsid w:val="00BE7A7A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73">
    <w:name w:val="Font Style73"/>
    <w:basedOn w:val="a0"/>
    <w:uiPriority w:val="99"/>
    <w:rsid w:val="00BE7A7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5">
    <w:name w:val="Font Style55"/>
    <w:basedOn w:val="a0"/>
    <w:uiPriority w:val="99"/>
    <w:rsid w:val="00BE7A7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7">
    <w:name w:val="Font Style57"/>
    <w:basedOn w:val="a0"/>
    <w:uiPriority w:val="99"/>
    <w:rsid w:val="00BE7A7A"/>
    <w:rPr>
      <w:rFonts w:ascii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unhideWhenUsed/>
    <w:rsid w:val="00220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LjTa2Wvmm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Дарига Ибатулина</dc:creator>
  <cp:keywords/>
  <dc:description/>
  <cp:lastModifiedBy>Дарига Ибатулина</cp:lastModifiedBy>
  <cp:revision>3</cp:revision>
  <dcterms:created xsi:type="dcterms:W3CDTF">2018-09-18T03:07:00Z</dcterms:created>
  <dcterms:modified xsi:type="dcterms:W3CDTF">2018-09-24T07:01:00Z</dcterms:modified>
</cp:coreProperties>
</file>